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E89B" w14:textId="77777777" w:rsidR="00F204C7" w:rsidRDefault="00F204C7" w:rsidP="00F204C7">
      <w:pPr>
        <w:rPr>
          <w:lang w:val="hr-HR"/>
        </w:rPr>
      </w:pPr>
      <w:r>
        <w:rPr>
          <w:lang w:val="hr-HR"/>
        </w:rPr>
        <w:t>DJEČJI VRTIĆ „STANKOVCI“</w:t>
      </w:r>
    </w:p>
    <w:p w14:paraId="3204625E" w14:textId="77777777" w:rsidR="00F204C7" w:rsidRDefault="00F204C7" w:rsidP="00F204C7">
      <w:pPr>
        <w:rPr>
          <w:lang w:val="hr-HR"/>
        </w:rPr>
      </w:pPr>
      <w:r>
        <w:rPr>
          <w:lang w:val="hr-HR"/>
        </w:rPr>
        <w:t>STANKOVCI 27B</w:t>
      </w:r>
    </w:p>
    <w:p w14:paraId="6D3E84BD" w14:textId="77777777" w:rsidR="00F204C7" w:rsidRDefault="00F204C7" w:rsidP="00F204C7">
      <w:pPr>
        <w:rPr>
          <w:lang w:val="hr-HR"/>
        </w:rPr>
      </w:pPr>
      <w:r>
        <w:rPr>
          <w:lang w:val="hr-HR"/>
        </w:rPr>
        <w:t>23422 STANKOVCI</w:t>
      </w:r>
    </w:p>
    <w:p w14:paraId="127749A3" w14:textId="30485845" w:rsidR="00F204C7" w:rsidRDefault="00F204C7" w:rsidP="00F204C7">
      <w:pPr>
        <w:rPr>
          <w:lang w:val="hr-HR"/>
        </w:rPr>
      </w:pPr>
      <w:r>
        <w:rPr>
          <w:lang w:val="hr-HR"/>
        </w:rPr>
        <w:t>KLASA:601-17/26-01/8</w:t>
      </w:r>
    </w:p>
    <w:p w14:paraId="0550B92D" w14:textId="77777777" w:rsidR="00F204C7" w:rsidRDefault="00F204C7" w:rsidP="00F204C7">
      <w:pPr>
        <w:rPr>
          <w:lang w:val="hr-HR"/>
        </w:rPr>
      </w:pPr>
      <w:r>
        <w:rPr>
          <w:lang w:val="hr-HR"/>
        </w:rPr>
        <w:t>URBROJ:2198-30-2-26-01-2</w:t>
      </w:r>
    </w:p>
    <w:p w14:paraId="04DCA75A" w14:textId="3AE28A7A" w:rsidR="00F204C7" w:rsidRDefault="00F204C7" w:rsidP="00F204C7">
      <w:pPr>
        <w:rPr>
          <w:lang w:val="hr-HR"/>
        </w:rPr>
      </w:pPr>
      <w:r>
        <w:rPr>
          <w:lang w:val="hr-HR"/>
        </w:rPr>
        <w:t>Stankovci, 01.04. 2026.godine</w:t>
      </w:r>
    </w:p>
    <w:p w14:paraId="200CDD6C" w14:textId="77777777" w:rsidR="00F204C7" w:rsidRDefault="00F204C7" w:rsidP="00F204C7">
      <w:pPr>
        <w:rPr>
          <w:lang w:val="hr-HR"/>
        </w:rPr>
      </w:pPr>
    </w:p>
    <w:p w14:paraId="19DD498C" w14:textId="041522C1" w:rsidR="00F204C7" w:rsidRDefault="00F204C7" w:rsidP="00F204C7">
      <w:pPr>
        <w:rPr>
          <w:b/>
          <w:bCs/>
          <w:lang w:val="hr-HR"/>
        </w:rPr>
      </w:pPr>
      <w:r>
        <w:rPr>
          <w:lang w:val="hr-HR"/>
        </w:rPr>
        <w:t xml:space="preserve">                    </w:t>
      </w:r>
      <w:r>
        <w:rPr>
          <w:b/>
          <w:bCs/>
          <w:lang w:val="hr-HR"/>
        </w:rPr>
        <w:t>OBAVIJEST O ZAKLJUČCIMA SJEDNICE UPRAVNOG VIJEĆA</w:t>
      </w:r>
    </w:p>
    <w:p w14:paraId="53FE027C" w14:textId="77777777" w:rsidR="00F204C7" w:rsidRDefault="00F204C7" w:rsidP="00F204C7">
      <w:pPr>
        <w:rPr>
          <w:b/>
          <w:bCs/>
          <w:lang w:val="hr-HR"/>
        </w:rPr>
      </w:pPr>
    </w:p>
    <w:p w14:paraId="595B2EB0" w14:textId="54CC3063" w:rsidR="00F204C7" w:rsidRDefault="00F204C7" w:rsidP="00F204C7">
      <w:pPr>
        <w:rPr>
          <w:lang w:val="hr-HR"/>
        </w:rPr>
      </w:pPr>
      <w:r w:rsidRPr="00704694">
        <w:rPr>
          <w:lang w:val="hr-HR"/>
        </w:rPr>
        <w:t xml:space="preserve">Dana </w:t>
      </w:r>
      <w:r>
        <w:rPr>
          <w:lang w:val="hr-HR"/>
        </w:rPr>
        <w:t>01.04.</w:t>
      </w:r>
      <w:r w:rsidRPr="00704694">
        <w:rPr>
          <w:lang w:val="hr-HR"/>
        </w:rPr>
        <w:t>2026.godine održana je  sjednica Upravnog vijeća Dječjeg</w:t>
      </w:r>
      <w:r>
        <w:rPr>
          <w:lang w:val="hr-HR"/>
        </w:rPr>
        <w:t xml:space="preserve"> vrtića „Stankovci“ sa slijedećim dnevnim redom:</w:t>
      </w:r>
    </w:p>
    <w:p w14:paraId="1A1B03EF" w14:textId="63AF0A77" w:rsidR="00F204C7" w:rsidRPr="00FA128F" w:rsidRDefault="00F204C7" w:rsidP="00F204C7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Usvajanje zapisnika s prethodne sjednice Upravnog vijeća održane 19.03. 2026.godine</w:t>
      </w:r>
    </w:p>
    <w:p w14:paraId="1972B42E" w14:textId="0D205076" w:rsidR="00F204C7" w:rsidRDefault="00F204C7" w:rsidP="00F204C7">
      <w:pPr>
        <w:rPr>
          <w:lang w:val="hr-HR"/>
        </w:rPr>
      </w:pPr>
      <w:r>
        <w:rPr>
          <w:b/>
          <w:bCs/>
          <w:lang w:val="hr-HR"/>
        </w:rPr>
        <w:t xml:space="preserve">Ad 1.  </w:t>
      </w:r>
      <w:r>
        <w:rPr>
          <w:lang w:val="hr-HR"/>
        </w:rPr>
        <w:t>Nakon što je predsjednica Upravnog vijeća pročitala zapisnik sa prethodne sjednice održane 19.ožujka 2026.godine isti je jednoglasno usvojen od strane svih prisutnih članova Upravnog vijeća.</w:t>
      </w:r>
    </w:p>
    <w:p w14:paraId="6076FFB5" w14:textId="2E3FBCDE" w:rsidR="00F204C7" w:rsidRDefault="00F204C7" w:rsidP="00F204C7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Otvaranje i razmatranje pristiglih zamolbi po natječaju od 19. ožujka 2026. za radno mjesto odgojitelja/ice </w:t>
      </w:r>
    </w:p>
    <w:p w14:paraId="503CA908" w14:textId="264A7149" w:rsidR="00F204C7" w:rsidRDefault="00F204C7" w:rsidP="00F204C7">
      <w:pPr>
        <w:rPr>
          <w:lang w:val="hr-HR"/>
        </w:rPr>
      </w:pPr>
      <w:r>
        <w:rPr>
          <w:b/>
          <w:bCs/>
          <w:lang w:val="hr-HR"/>
        </w:rPr>
        <w:t xml:space="preserve">Ad.2. </w:t>
      </w:r>
      <w:r>
        <w:rPr>
          <w:lang w:val="hr-HR"/>
        </w:rPr>
        <w:t xml:space="preserve"> Upravno vijeće donijelo je Odluku o zasnivanju radnog odnosa sa kandidatkinjama: Nikolina Sarađen i Dragica Bačić na radno mjesto odgojitelja, na određeno vrijeme 5 mjeseci. Zbog neispunjavanja uvjeta zapošljavanja odgojitelja na neodređeno vrijeme trenutno nije zasnovan nijedan radni odnos.</w:t>
      </w:r>
    </w:p>
    <w:p w14:paraId="4E10E7D0" w14:textId="7CD15773" w:rsidR="00F204C7" w:rsidRDefault="00F204C7" w:rsidP="00F204C7">
      <w:pPr>
        <w:rPr>
          <w:lang w:val="hr-HR"/>
        </w:rPr>
      </w:pPr>
      <w:r w:rsidRPr="00F204C7">
        <w:rPr>
          <w:b/>
          <w:bCs/>
          <w:lang w:val="hr-HR"/>
        </w:rPr>
        <w:t>Ad.3.</w:t>
      </w:r>
      <w:r>
        <w:rPr>
          <w:lang w:val="hr-HR"/>
        </w:rPr>
        <w:t xml:space="preserve"> Upravno vijeće jednoglasno je donijelo odluku o usvajanju prijedloga Pravilnika o upisima i mjerilima upisa djece u Dječji vrtić „Stankovci“</w:t>
      </w:r>
    </w:p>
    <w:p w14:paraId="67A23746" w14:textId="5A813624" w:rsidR="00F204C7" w:rsidRDefault="00F204C7" w:rsidP="00F204C7">
      <w:pPr>
        <w:rPr>
          <w:lang w:val="hr-HR"/>
        </w:rPr>
      </w:pPr>
      <w:r w:rsidRPr="00F204C7">
        <w:rPr>
          <w:b/>
          <w:bCs/>
          <w:lang w:val="hr-HR"/>
        </w:rPr>
        <w:t>Ad.4.</w:t>
      </w:r>
      <w:r>
        <w:rPr>
          <w:lang w:val="hr-HR"/>
        </w:rPr>
        <w:t xml:space="preserve"> Upravno vijeće jednoglasno je donijelo odluku o usvajanu prijedloga Izmjene i dopune Statuta</w:t>
      </w:r>
    </w:p>
    <w:p w14:paraId="0C8B26A0" w14:textId="2AC7B670" w:rsidR="00F204C7" w:rsidRDefault="00F204C7" w:rsidP="00F204C7">
      <w:pPr>
        <w:rPr>
          <w:lang w:val="hr-HR"/>
        </w:rPr>
      </w:pPr>
      <w:r w:rsidRPr="00F204C7">
        <w:rPr>
          <w:b/>
          <w:bCs/>
          <w:lang w:val="hr-HR"/>
        </w:rPr>
        <w:t>Ad.5.</w:t>
      </w:r>
      <w:r>
        <w:rPr>
          <w:lang w:val="hr-HR"/>
        </w:rPr>
        <w:t xml:space="preserve"> Upravno vijeće jednoglasno je usvojilo Odluke s Općinskog vijeća:</w:t>
      </w:r>
    </w:p>
    <w:p w14:paraId="63FFB8EC" w14:textId="35CE5E77" w:rsidR="00F204C7" w:rsidRDefault="00F204C7" w:rsidP="00F204C7">
      <w:pPr>
        <w:rPr>
          <w:lang w:val="hr-HR"/>
        </w:rPr>
      </w:pPr>
      <w:r>
        <w:rPr>
          <w:lang w:val="hr-HR"/>
        </w:rPr>
        <w:t>Odluka o razrješenju članova Upravnog vijeća Dječjeg vrtića „Stankovci“ (Nikolina Orlović Vunić, mag. prim. educ. i Margareta Šarlija, univ. bacc. paed.)</w:t>
      </w:r>
    </w:p>
    <w:p w14:paraId="410CD4A8" w14:textId="3D392AF5" w:rsidR="00F204C7" w:rsidRDefault="00F204C7" w:rsidP="00F204C7">
      <w:pPr>
        <w:rPr>
          <w:lang w:val="hr-HR"/>
        </w:rPr>
      </w:pPr>
      <w:r>
        <w:rPr>
          <w:lang w:val="hr-HR"/>
        </w:rPr>
        <w:t>Odluka o davanju suglasnosti na Izmjene i dopune Pravilnika o unutarnjem ustrojstvu i načinu rada Dječjeg vrtića „Stankovci“</w:t>
      </w:r>
    </w:p>
    <w:p w14:paraId="73F0F473" w14:textId="22421A25" w:rsidR="00F204C7" w:rsidRDefault="00F204C7" w:rsidP="00F204C7">
      <w:pPr>
        <w:rPr>
          <w:lang w:val="hr-HR"/>
        </w:rPr>
      </w:pPr>
      <w:r>
        <w:rPr>
          <w:lang w:val="hr-HR"/>
        </w:rPr>
        <w:lastRenderedPageBreak/>
        <w:t>Odluka o davanju suglasnosti na Izmjene i dopune Pravilnika o radu Dječjeg vrtića „Stankovci“</w:t>
      </w:r>
    </w:p>
    <w:p w14:paraId="4095881A" w14:textId="6B37C2F1" w:rsidR="00F204C7" w:rsidRDefault="00F204C7" w:rsidP="00F204C7">
      <w:pPr>
        <w:rPr>
          <w:lang w:val="hr-HR"/>
        </w:rPr>
      </w:pPr>
      <w:r w:rsidRPr="00F204C7">
        <w:rPr>
          <w:b/>
          <w:bCs/>
          <w:lang w:val="hr-HR"/>
        </w:rPr>
        <w:t>Ad.6.</w:t>
      </w:r>
      <w:r>
        <w:rPr>
          <w:lang w:val="hr-HR"/>
        </w:rPr>
        <w:t xml:space="preserve"> </w:t>
      </w:r>
      <w:r w:rsidR="008C57F6">
        <w:rPr>
          <w:lang w:val="hr-HR"/>
        </w:rPr>
        <w:t>Upravno</w:t>
      </w:r>
      <w:r>
        <w:rPr>
          <w:lang w:val="hr-HR"/>
        </w:rPr>
        <w:t xml:space="preserve"> vijeće jednoglasno je usvojilo Odluke o isplati pomoći za djelatnicu Josipu Golem i Martinu Kolić</w:t>
      </w:r>
    </w:p>
    <w:p w14:paraId="678EACDD" w14:textId="22E76E43" w:rsidR="00F204C7" w:rsidRPr="00ED7AE3" w:rsidRDefault="00F204C7" w:rsidP="00F204C7">
      <w:pPr>
        <w:rPr>
          <w:lang w:val="hr-HR"/>
        </w:rPr>
      </w:pPr>
      <w:r w:rsidRPr="00F204C7">
        <w:rPr>
          <w:b/>
          <w:bCs/>
          <w:lang w:val="hr-HR"/>
        </w:rPr>
        <w:t>Ad.7.</w:t>
      </w:r>
      <w:r>
        <w:rPr>
          <w:lang w:val="hr-HR"/>
        </w:rPr>
        <w:t xml:space="preserve"> </w:t>
      </w:r>
      <w:r w:rsidR="008C57F6">
        <w:rPr>
          <w:lang w:val="hr-HR"/>
        </w:rPr>
        <w:t>Upravno</w:t>
      </w:r>
      <w:r>
        <w:rPr>
          <w:lang w:val="hr-HR"/>
        </w:rPr>
        <w:t xml:space="preserve"> vijeće jednoglasno je usvojilo prijedlog Pravilnika o načinu i postupku zapošljavanja u Dječjem vrtiću „Stankovci“</w:t>
      </w:r>
    </w:p>
    <w:p w14:paraId="422D6F6C" w14:textId="77777777" w:rsidR="00F204C7" w:rsidRDefault="00F204C7" w:rsidP="00F204C7">
      <w:pPr>
        <w:rPr>
          <w:lang w:val="hr-HR"/>
        </w:rPr>
      </w:pPr>
    </w:p>
    <w:p w14:paraId="64186211" w14:textId="637D3131" w:rsidR="00F204C7" w:rsidRDefault="00F204C7" w:rsidP="00F204C7">
      <w:pPr>
        <w:rPr>
          <w:lang w:val="hr-HR"/>
        </w:rPr>
      </w:pPr>
      <w:r>
        <w:rPr>
          <w:lang w:val="hr-HR"/>
        </w:rPr>
        <w:t>Sjednica je završila u 17:45 sati.</w:t>
      </w:r>
    </w:p>
    <w:p w14:paraId="16770C3B" w14:textId="77777777" w:rsidR="00F204C7" w:rsidRDefault="00F204C7" w:rsidP="00F204C7">
      <w:pPr>
        <w:rPr>
          <w:lang w:val="hr-HR"/>
        </w:rPr>
      </w:pPr>
    </w:p>
    <w:p w14:paraId="701CF60B" w14:textId="77777777" w:rsidR="00F204C7" w:rsidRDefault="00F204C7" w:rsidP="00F204C7">
      <w:pPr>
        <w:rPr>
          <w:lang w:val="hr-HR"/>
        </w:rPr>
      </w:pPr>
      <w:r>
        <w:rPr>
          <w:lang w:val="hr-HR"/>
        </w:rPr>
        <w:t>Zapisničar:                                                                                       Potpredsjednica: Upravnog  vijeća:</w:t>
      </w:r>
    </w:p>
    <w:p w14:paraId="2217F032" w14:textId="77777777" w:rsidR="00F204C7" w:rsidRDefault="00F204C7" w:rsidP="00F204C7">
      <w:r>
        <w:rPr>
          <w:lang w:val="hr-HR"/>
        </w:rPr>
        <w:t xml:space="preserve">Majda Vukoša,prof.                                                                     Martina Dubravica, mag.prim.educ </w:t>
      </w:r>
    </w:p>
    <w:p w14:paraId="7C918609" w14:textId="77777777" w:rsidR="005D6B8C" w:rsidRDefault="005D6B8C"/>
    <w:sectPr w:rsidR="005D6B8C" w:rsidSect="00F204C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44"/>
    <w:multiLevelType w:val="hybridMultilevel"/>
    <w:tmpl w:val="A58C6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C7"/>
    <w:rsid w:val="00142186"/>
    <w:rsid w:val="001C7872"/>
    <w:rsid w:val="005D6B8C"/>
    <w:rsid w:val="006235EF"/>
    <w:rsid w:val="007C42DA"/>
    <w:rsid w:val="008C57F6"/>
    <w:rsid w:val="00AE2F33"/>
    <w:rsid w:val="00BA7106"/>
    <w:rsid w:val="00CB0BD2"/>
    <w:rsid w:val="00F204C7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324"/>
  <w15:chartTrackingRefBased/>
  <w15:docId w15:val="{9BC7F59F-8640-4F01-AB81-A6F02C22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4C7"/>
  </w:style>
  <w:style w:type="paragraph" w:styleId="Naslov1">
    <w:name w:val="heading 1"/>
    <w:basedOn w:val="Normal"/>
    <w:next w:val="Normal"/>
    <w:link w:val="Naslov1Char"/>
    <w:uiPriority w:val="9"/>
    <w:qFormat/>
    <w:rsid w:val="00F20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0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0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20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0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20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0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0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0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0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0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20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204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04C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204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04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04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04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20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20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0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20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0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204C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04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204C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0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04C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20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admin.djecji3</dc:creator>
  <cp:keywords/>
  <dc:description/>
  <cp:lastModifiedBy>admin.djecji3</cp:lastModifiedBy>
  <cp:revision>3</cp:revision>
  <dcterms:created xsi:type="dcterms:W3CDTF">2026-04-02T10:42:00Z</dcterms:created>
  <dcterms:modified xsi:type="dcterms:W3CDTF">2026-04-06T17:29:00Z</dcterms:modified>
</cp:coreProperties>
</file>